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D98" w:rsidRDefault="00611D98" w:rsidP="00611D98">
      <w:pPr>
        <w:jc w:val="both"/>
        <w:rPr>
          <w:rFonts w:ascii="Times New Roman" w:hAnsi="Times New Roman"/>
          <w:sz w:val="20"/>
          <w:szCs w:val="20"/>
        </w:rPr>
      </w:pPr>
    </w:p>
    <w:p w:rsidR="00B20C99" w:rsidRPr="002149DA" w:rsidRDefault="00B20C99" w:rsidP="00611D9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04"/>
      </w:tblGrid>
      <w:tr w:rsidR="008A6B5A" w:rsidRPr="002149DA" w:rsidTr="00B37541">
        <w:tc>
          <w:tcPr>
            <w:tcW w:w="10173" w:type="dxa"/>
            <w:gridSpan w:val="2"/>
          </w:tcPr>
          <w:p w:rsidR="00B20C99" w:rsidRDefault="00B20C99" w:rsidP="001B67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B5A" w:rsidRDefault="00B20C99" w:rsidP="001B67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Schema  Proposta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formativa 60%</w:t>
            </w:r>
          </w:p>
          <w:p w:rsidR="00B20C99" w:rsidRPr="002149DA" w:rsidRDefault="00B20C99" w:rsidP="001B67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B5A" w:rsidRPr="002149DA" w:rsidTr="00B37541">
        <w:tc>
          <w:tcPr>
            <w:tcW w:w="3369" w:type="dxa"/>
          </w:tcPr>
          <w:p w:rsidR="008A6B5A" w:rsidRPr="002149DA" w:rsidRDefault="008A6B5A" w:rsidP="00B37541">
            <w:pPr>
              <w:rPr>
                <w:rFonts w:ascii="Times New Roman" w:hAnsi="Times New Roman"/>
                <w:sz w:val="20"/>
                <w:szCs w:val="20"/>
              </w:rPr>
            </w:pPr>
            <w:r w:rsidRPr="002149DA">
              <w:rPr>
                <w:rFonts w:ascii="Times New Roman" w:hAnsi="Times New Roman"/>
                <w:sz w:val="20"/>
                <w:szCs w:val="20"/>
              </w:rPr>
              <w:t xml:space="preserve">Tematica del percorso formativo </w:t>
            </w:r>
          </w:p>
        </w:tc>
        <w:tc>
          <w:tcPr>
            <w:tcW w:w="6804" w:type="dxa"/>
          </w:tcPr>
          <w:p w:rsidR="00B20C99" w:rsidRPr="002149DA" w:rsidRDefault="008A6B5A" w:rsidP="00B20C99">
            <w:pPr>
              <w:pStyle w:val="NormaleWeb"/>
              <w:spacing w:before="0" w:beforeAutospacing="0" w:after="0" w:afterAutospacing="0"/>
              <w:ind w:right="-7" w:firstLine="283"/>
              <w:jc w:val="both"/>
              <w:rPr>
                <w:sz w:val="20"/>
                <w:szCs w:val="20"/>
              </w:rPr>
            </w:pPr>
            <w:r w:rsidRPr="002149DA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8A6B5A" w:rsidRPr="002149DA" w:rsidRDefault="008A6B5A" w:rsidP="006C7C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6E" w:rsidRPr="002149DA" w:rsidTr="00B37541">
        <w:tc>
          <w:tcPr>
            <w:tcW w:w="3369" w:type="dxa"/>
          </w:tcPr>
          <w:p w:rsidR="00B76B6E" w:rsidRPr="002149DA" w:rsidRDefault="00B76B6E" w:rsidP="00B375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Durata </w:t>
            </w:r>
          </w:p>
        </w:tc>
        <w:tc>
          <w:tcPr>
            <w:tcW w:w="6804" w:type="dxa"/>
          </w:tcPr>
          <w:p w:rsidR="00B76B6E" w:rsidRPr="00B76B6E" w:rsidRDefault="00B76B6E" w:rsidP="00B76B6E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B76B6E" w:rsidRPr="002149DA" w:rsidTr="00B37541">
        <w:tc>
          <w:tcPr>
            <w:tcW w:w="3369" w:type="dxa"/>
          </w:tcPr>
          <w:p w:rsidR="00B76B6E" w:rsidRPr="002149DA" w:rsidRDefault="00B76B6E" w:rsidP="00B37541">
            <w:pPr>
              <w:rPr>
                <w:rFonts w:ascii="Times New Roman" w:hAnsi="Times New Roman"/>
                <w:sz w:val="20"/>
                <w:szCs w:val="20"/>
              </w:rPr>
            </w:pPr>
            <w:r w:rsidRPr="002149DA">
              <w:rPr>
                <w:rFonts w:ascii="Times New Roman" w:hAnsi="Times New Roman"/>
                <w:sz w:val="20"/>
                <w:szCs w:val="20"/>
              </w:rPr>
              <w:t>Finalità del percorso formativo</w:t>
            </w:r>
          </w:p>
          <w:p w:rsidR="00B76B6E" w:rsidRPr="002149DA" w:rsidRDefault="00B76B6E" w:rsidP="00B37541">
            <w:pPr>
              <w:rPr>
                <w:rFonts w:ascii="Times New Roman" w:hAnsi="Times New Roman"/>
                <w:sz w:val="20"/>
                <w:szCs w:val="20"/>
              </w:rPr>
            </w:pPr>
            <w:r w:rsidRPr="002149DA">
              <w:rPr>
                <w:rFonts w:ascii="Times New Roman" w:hAnsi="Times New Roman"/>
                <w:sz w:val="20"/>
                <w:szCs w:val="20"/>
              </w:rPr>
              <w:t>Breve descrizione del percorso</w:t>
            </w:r>
          </w:p>
        </w:tc>
        <w:tc>
          <w:tcPr>
            <w:tcW w:w="6804" w:type="dxa"/>
          </w:tcPr>
          <w:p w:rsidR="00366CF0" w:rsidRPr="003B7D20" w:rsidRDefault="00366CF0" w:rsidP="003B7D20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76B6E" w:rsidRPr="002149DA" w:rsidTr="00B37541">
        <w:tc>
          <w:tcPr>
            <w:tcW w:w="3369" w:type="dxa"/>
          </w:tcPr>
          <w:p w:rsidR="00B76B6E" w:rsidRPr="002149DA" w:rsidRDefault="00B76B6E" w:rsidP="00B37541">
            <w:pPr>
              <w:rPr>
                <w:rFonts w:ascii="Times New Roman" w:hAnsi="Times New Roman"/>
                <w:sz w:val="20"/>
                <w:szCs w:val="20"/>
              </w:rPr>
            </w:pPr>
            <w:r w:rsidRPr="002149DA">
              <w:rPr>
                <w:rFonts w:ascii="Times New Roman" w:hAnsi="Times New Roman"/>
                <w:sz w:val="20"/>
                <w:szCs w:val="20"/>
              </w:rPr>
              <w:t>Obiettivi/contenuti essenziali</w:t>
            </w:r>
          </w:p>
        </w:tc>
        <w:tc>
          <w:tcPr>
            <w:tcW w:w="6804" w:type="dxa"/>
          </w:tcPr>
          <w:p w:rsidR="0075270D" w:rsidRPr="00D31A7F" w:rsidRDefault="0075270D" w:rsidP="00B20C99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/>
                <w:color w:val="202020"/>
                <w:sz w:val="20"/>
                <w:szCs w:val="20"/>
                <w:lang w:eastAsia="it-IT"/>
              </w:rPr>
            </w:pPr>
          </w:p>
        </w:tc>
      </w:tr>
      <w:tr w:rsidR="00B76B6E" w:rsidRPr="002149DA" w:rsidTr="00B37541">
        <w:tc>
          <w:tcPr>
            <w:tcW w:w="3369" w:type="dxa"/>
          </w:tcPr>
          <w:p w:rsidR="00B76B6E" w:rsidRPr="002149DA" w:rsidRDefault="00B76B6E" w:rsidP="00B37541">
            <w:pPr>
              <w:rPr>
                <w:rFonts w:ascii="Times New Roman" w:hAnsi="Times New Roman"/>
                <w:sz w:val="20"/>
                <w:szCs w:val="20"/>
              </w:rPr>
            </w:pPr>
            <w:r w:rsidRPr="002149DA">
              <w:rPr>
                <w:rFonts w:ascii="Times New Roman" w:hAnsi="Times New Roman"/>
                <w:sz w:val="20"/>
                <w:szCs w:val="20"/>
              </w:rPr>
              <w:t>Metodologia</w:t>
            </w:r>
          </w:p>
        </w:tc>
        <w:tc>
          <w:tcPr>
            <w:tcW w:w="6804" w:type="dxa"/>
          </w:tcPr>
          <w:p w:rsidR="00B76B6E" w:rsidRPr="002149DA" w:rsidRDefault="00B76B6E" w:rsidP="003B4235">
            <w:pPr>
              <w:pStyle w:val="TableParagraph"/>
              <w:spacing w:before="74"/>
              <w:ind w:left="83" w:right="54"/>
              <w:jc w:val="both"/>
              <w:rPr>
                <w:sz w:val="20"/>
                <w:szCs w:val="20"/>
              </w:rPr>
            </w:pPr>
          </w:p>
        </w:tc>
      </w:tr>
      <w:tr w:rsidR="00B76B6E" w:rsidRPr="002149DA" w:rsidTr="00B37541">
        <w:tc>
          <w:tcPr>
            <w:tcW w:w="3369" w:type="dxa"/>
          </w:tcPr>
          <w:p w:rsidR="00B76B6E" w:rsidRPr="002149DA" w:rsidRDefault="00B76B6E" w:rsidP="00B37541">
            <w:pPr>
              <w:rPr>
                <w:rFonts w:ascii="Times New Roman" w:hAnsi="Times New Roman"/>
                <w:sz w:val="20"/>
                <w:szCs w:val="20"/>
              </w:rPr>
            </w:pPr>
            <w:r w:rsidRPr="002149DA">
              <w:rPr>
                <w:rFonts w:ascii="Times New Roman" w:hAnsi="Times New Roman"/>
                <w:sz w:val="20"/>
                <w:szCs w:val="20"/>
              </w:rPr>
              <w:t xml:space="preserve">Mappatura delle competenze </w:t>
            </w:r>
          </w:p>
        </w:tc>
        <w:tc>
          <w:tcPr>
            <w:tcW w:w="6804" w:type="dxa"/>
          </w:tcPr>
          <w:p w:rsidR="00B76B6E" w:rsidRPr="002149DA" w:rsidRDefault="00B76B6E" w:rsidP="001931B3">
            <w:pPr>
              <w:pStyle w:val="TableParagraph"/>
              <w:spacing w:before="74"/>
              <w:ind w:left="83" w:right="54"/>
              <w:jc w:val="both"/>
              <w:rPr>
                <w:sz w:val="20"/>
                <w:szCs w:val="20"/>
              </w:rPr>
            </w:pPr>
          </w:p>
        </w:tc>
      </w:tr>
      <w:tr w:rsidR="00B76B6E" w:rsidRPr="002149DA" w:rsidTr="00B37541">
        <w:tc>
          <w:tcPr>
            <w:tcW w:w="3369" w:type="dxa"/>
          </w:tcPr>
          <w:p w:rsidR="00B76B6E" w:rsidRPr="002149DA" w:rsidRDefault="00B76B6E" w:rsidP="00B37541">
            <w:pPr>
              <w:rPr>
                <w:rFonts w:ascii="Times New Roman" w:hAnsi="Times New Roman"/>
                <w:sz w:val="20"/>
                <w:szCs w:val="20"/>
              </w:rPr>
            </w:pPr>
            <w:r w:rsidRPr="002149DA">
              <w:rPr>
                <w:rFonts w:ascii="Times New Roman" w:hAnsi="Times New Roman"/>
                <w:sz w:val="20"/>
                <w:szCs w:val="20"/>
              </w:rPr>
              <w:t xml:space="preserve">Destinatari </w:t>
            </w:r>
          </w:p>
        </w:tc>
        <w:tc>
          <w:tcPr>
            <w:tcW w:w="6804" w:type="dxa"/>
          </w:tcPr>
          <w:p w:rsidR="00B76B6E" w:rsidRPr="002149DA" w:rsidRDefault="00B76B6E" w:rsidP="00DB5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6E" w:rsidRPr="002149DA" w:rsidTr="00B37541">
        <w:tc>
          <w:tcPr>
            <w:tcW w:w="3369" w:type="dxa"/>
          </w:tcPr>
          <w:p w:rsidR="00B76B6E" w:rsidRPr="002149DA" w:rsidRDefault="00B76B6E" w:rsidP="00B37541">
            <w:pPr>
              <w:rPr>
                <w:rFonts w:ascii="Times New Roman" w:hAnsi="Times New Roman"/>
                <w:sz w:val="20"/>
                <w:szCs w:val="20"/>
              </w:rPr>
            </w:pPr>
            <w:r w:rsidRPr="002149DA">
              <w:rPr>
                <w:rFonts w:ascii="Times New Roman" w:hAnsi="Times New Roman"/>
                <w:sz w:val="20"/>
                <w:szCs w:val="20"/>
              </w:rPr>
              <w:t xml:space="preserve">Tipologia di verifica finale </w:t>
            </w:r>
            <w:bookmarkStart w:id="0" w:name="_GoBack"/>
            <w:bookmarkEnd w:id="0"/>
          </w:p>
        </w:tc>
        <w:tc>
          <w:tcPr>
            <w:tcW w:w="6804" w:type="dxa"/>
          </w:tcPr>
          <w:p w:rsidR="00B76B6E" w:rsidRPr="002149DA" w:rsidRDefault="00B76B6E" w:rsidP="00B375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5F5D" w:rsidRPr="002149DA" w:rsidRDefault="00605F5D">
      <w:pPr>
        <w:rPr>
          <w:rFonts w:ascii="Times New Roman" w:hAnsi="Times New Roman"/>
          <w:sz w:val="20"/>
          <w:szCs w:val="20"/>
        </w:rPr>
      </w:pPr>
    </w:p>
    <w:sectPr w:rsidR="00605F5D" w:rsidRPr="002149DA" w:rsidSect="00605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3F6"/>
    <w:multiLevelType w:val="multilevel"/>
    <w:tmpl w:val="53B2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E3003"/>
    <w:multiLevelType w:val="hybridMultilevel"/>
    <w:tmpl w:val="5E60FE72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0ED112C"/>
    <w:multiLevelType w:val="hybridMultilevel"/>
    <w:tmpl w:val="E5DE25FC"/>
    <w:lvl w:ilvl="0" w:tplc="873ED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44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04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8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EE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E9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A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E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2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CB50C7"/>
    <w:multiLevelType w:val="multilevel"/>
    <w:tmpl w:val="59C6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15C48"/>
    <w:multiLevelType w:val="multilevel"/>
    <w:tmpl w:val="2662D7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F02407"/>
    <w:multiLevelType w:val="hybridMultilevel"/>
    <w:tmpl w:val="A754A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2DE1"/>
    <w:multiLevelType w:val="multilevel"/>
    <w:tmpl w:val="92D0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02241"/>
    <w:multiLevelType w:val="hybridMultilevel"/>
    <w:tmpl w:val="85823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B1198"/>
    <w:multiLevelType w:val="hybridMultilevel"/>
    <w:tmpl w:val="49F8352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6B3D4E14"/>
    <w:multiLevelType w:val="hybridMultilevel"/>
    <w:tmpl w:val="1E8A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98"/>
    <w:rsid w:val="00042271"/>
    <w:rsid w:val="0008687B"/>
    <w:rsid w:val="000E5BFD"/>
    <w:rsid w:val="001318B8"/>
    <w:rsid w:val="001931B3"/>
    <w:rsid w:val="001B677F"/>
    <w:rsid w:val="001C7659"/>
    <w:rsid w:val="002149DA"/>
    <w:rsid w:val="002445BB"/>
    <w:rsid w:val="00264CB2"/>
    <w:rsid w:val="00267FDC"/>
    <w:rsid w:val="00284C65"/>
    <w:rsid w:val="00295CFB"/>
    <w:rsid w:val="002A4313"/>
    <w:rsid w:val="002B6EB6"/>
    <w:rsid w:val="00330F22"/>
    <w:rsid w:val="0035687B"/>
    <w:rsid w:val="00366CF0"/>
    <w:rsid w:val="003B4235"/>
    <w:rsid w:val="003B7D20"/>
    <w:rsid w:val="003E3551"/>
    <w:rsid w:val="00460569"/>
    <w:rsid w:val="004D4FC3"/>
    <w:rsid w:val="00566BB8"/>
    <w:rsid w:val="0059176B"/>
    <w:rsid w:val="005F6537"/>
    <w:rsid w:val="00605F5D"/>
    <w:rsid w:val="00611D98"/>
    <w:rsid w:val="0061789D"/>
    <w:rsid w:val="006C0A81"/>
    <w:rsid w:val="006C5761"/>
    <w:rsid w:val="006C7C4A"/>
    <w:rsid w:val="00723D07"/>
    <w:rsid w:val="007378DE"/>
    <w:rsid w:val="0075270D"/>
    <w:rsid w:val="008319DC"/>
    <w:rsid w:val="008A6B5A"/>
    <w:rsid w:val="008B10D9"/>
    <w:rsid w:val="008F02BB"/>
    <w:rsid w:val="008F262C"/>
    <w:rsid w:val="009E6BD5"/>
    <w:rsid w:val="00A51959"/>
    <w:rsid w:val="00A57D2B"/>
    <w:rsid w:val="00A645FF"/>
    <w:rsid w:val="00A84FE2"/>
    <w:rsid w:val="00A85E2F"/>
    <w:rsid w:val="00AB3D94"/>
    <w:rsid w:val="00AC7A7A"/>
    <w:rsid w:val="00B20C99"/>
    <w:rsid w:val="00B37541"/>
    <w:rsid w:val="00B76B6E"/>
    <w:rsid w:val="00B964A7"/>
    <w:rsid w:val="00C55939"/>
    <w:rsid w:val="00CE2BD2"/>
    <w:rsid w:val="00CF23D0"/>
    <w:rsid w:val="00D02644"/>
    <w:rsid w:val="00D30715"/>
    <w:rsid w:val="00D31A7F"/>
    <w:rsid w:val="00D762D7"/>
    <w:rsid w:val="00D94845"/>
    <w:rsid w:val="00DB5FDE"/>
    <w:rsid w:val="00E27BDB"/>
    <w:rsid w:val="00EF7894"/>
    <w:rsid w:val="00F122CB"/>
    <w:rsid w:val="00F243D4"/>
    <w:rsid w:val="00F60FD8"/>
    <w:rsid w:val="00F809C6"/>
    <w:rsid w:val="00F838DC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7AD8"/>
  <w15:docId w15:val="{752A30DB-DAF0-4546-AC74-DD39B3FF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1D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D9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Enfasicorsivo">
    <w:name w:val="Emphasis"/>
    <w:uiPriority w:val="20"/>
    <w:qFormat/>
    <w:rsid w:val="00611D98"/>
    <w:rPr>
      <w:i/>
      <w:iCs/>
    </w:rPr>
  </w:style>
  <w:style w:type="character" w:styleId="Enfasigrassetto">
    <w:name w:val="Strong"/>
    <w:uiPriority w:val="22"/>
    <w:qFormat/>
    <w:rsid w:val="00611D98"/>
    <w:rPr>
      <w:b/>
      <w:bCs/>
    </w:rPr>
  </w:style>
  <w:style w:type="paragraph" w:styleId="NormaleWeb">
    <w:name w:val="Normal (Web)"/>
    <w:basedOn w:val="Normale"/>
    <w:uiPriority w:val="99"/>
    <w:unhideWhenUsed/>
    <w:rsid w:val="008A6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B4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8119-7027-4D7F-9961-3C503C7D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PC</cp:lastModifiedBy>
  <cp:revision>3</cp:revision>
  <dcterms:created xsi:type="dcterms:W3CDTF">2023-05-18T11:35:00Z</dcterms:created>
  <dcterms:modified xsi:type="dcterms:W3CDTF">2023-05-18T11:39:00Z</dcterms:modified>
</cp:coreProperties>
</file>