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ALL. 1</w:t>
      </w:r>
    </w:p>
    <w:p w:rsidR="008B68F2" w:rsidRPr="008B68F2" w:rsidRDefault="008B68F2" w:rsidP="00937871">
      <w:pPr>
        <w:pStyle w:val="Normale1"/>
        <w:jc w:val="both"/>
        <w:rPr>
          <w:b/>
          <w:sz w:val="24"/>
          <w:szCs w:val="24"/>
        </w:rPr>
      </w:pPr>
      <w:r w:rsidRPr="008B68F2">
        <w:rPr>
          <w:b/>
          <w:sz w:val="24"/>
          <w:szCs w:val="24"/>
        </w:rPr>
        <w:t>Domanda di partecipazione alla selezione avente per oggetto l’individuazione, mediante procedura comparativa dei curricula,  di  n. 2 docenti interni a supporto delle attività inerenti la realizzazione dei laboratori formativi</w:t>
      </w:r>
      <w:r w:rsidR="005E7712">
        <w:rPr>
          <w:b/>
          <w:sz w:val="24"/>
          <w:szCs w:val="24"/>
        </w:rPr>
        <w:t xml:space="preserve"> in modalità FAD </w:t>
      </w:r>
      <w:r w:rsidRPr="008B68F2">
        <w:rPr>
          <w:b/>
          <w:sz w:val="24"/>
          <w:szCs w:val="24"/>
        </w:rPr>
        <w:t xml:space="preserve"> dedicati</w:t>
      </w:r>
      <w:r>
        <w:rPr>
          <w:b/>
          <w:sz w:val="24"/>
          <w:szCs w:val="24"/>
        </w:rPr>
        <w:t xml:space="preserve"> per la</w:t>
      </w:r>
      <w:r w:rsidR="002335E0">
        <w:rPr>
          <w:b/>
          <w:sz w:val="24"/>
          <w:szCs w:val="24"/>
        </w:rPr>
        <w:t xml:space="preserve"> </w:t>
      </w:r>
      <w:r w:rsidRPr="008B68F2">
        <w:rPr>
          <w:b/>
          <w:sz w:val="24"/>
          <w:szCs w:val="24"/>
        </w:rPr>
        <w:t>formazione  docenti neoimmessi</w:t>
      </w:r>
      <w:r w:rsidR="002335E0">
        <w:rPr>
          <w:b/>
          <w:sz w:val="24"/>
          <w:szCs w:val="24"/>
        </w:rPr>
        <w:t xml:space="preserve"> </w:t>
      </w:r>
      <w:r w:rsidRPr="008B68F2">
        <w:rPr>
          <w:b/>
          <w:sz w:val="24"/>
          <w:szCs w:val="24"/>
        </w:rPr>
        <w:t>a.s. 20</w:t>
      </w:r>
      <w:r w:rsidR="00C05089">
        <w:rPr>
          <w:b/>
          <w:sz w:val="24"/>
          <w:szCs w:val="24"/>
        </w:rPr>
        <w:t>21</w:t>
      </w:r>
      <w:r w:rsidRPr="008B68F2">
        <w:rPr>
          <w:b/>
          <w:sz w:val="24"/>
          <w:szCs w:val="24"/>
        </w:rPr>
        <w:t>-</w:t>
      </w:r>
      <w:r w:rsidR="00C05089">
        <w:rPr>
          <w:b/>
          <w:sz w:val="24"/>
          <w:szCs w:val="24"/>
        </w:rPr>
        <w:t>22</w:t>
      </w:r>
      <w:r w:rsidR="002335E0">
        <w:rPr>
          <w:b/>
          <w:sz w:val="24"/>
          <w:szCs w:val="24"/>
        </w:rPr>
        <w:t xml:space="preserve"> </w:t>
      </w:r>
      <w:r w:rsidR="00F226C6">
        <w:rPr>
          <w:b/>
          <w:sz w:val="24"/>
          <w:szCs w:val="24"/>
        </w:rPr>
        <w:t xml:space="preserve">Ambito </w:t>
      </w:r>
      <w:r w:rsidR="00C0508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erritoriale della Sicilia n. 21 - P</w:t>
      </w:r>
      <w:r w:rsidRPr="008B68F2">
        <w:rPr>
          <w:b/>
          <w:sz w:val="24"/>
          <w:szCs w:val="24"/>
        </w:rPr>
        <w:t>alermo</w:t>
      </w:r>
      <w:r w:rsidR="00F226C6">
        <w:rPr>
          <w:b/>
          <w:sz w:val="24"/>
          <w:szCs w:val="24"/>
        </w:rPr>
        <w:t xml:space="preserve"> -  </w:t>
      </w:r>
    </w:p>
    <w:p w:rsidR="008B68F2" w:rsidRDefault="008B68F2" w:rsidP="008B68F2">
      <w:pPr>
        <w:pStyle w:val="Normale1"/>
        <w:widowControl w:val="0"/>
        <w:jc w:val="both"/>
        <w:rPr>
          <w:b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nato/a a _________________________________________il_______________________       residente a__________________________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via/piazza________________________________________________ n. ____________,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 tel. 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In servizio come docente con ____ anni di servizio svolto esclusivamente nel ruolo di attuale appartenenza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8B68F2" w:rsidRP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 w:rsidRPr="008B68F2">
        <w:rPr>
          <w:rFonts w:eastAsia="Calibri"/>
          <w:sz w:val="24"/>
          <w:szCs w:val="24"/>
        </w:rPr>
        <w:t>Di partecipare alla selezione in qualità di docente tutor ,</w:t>
      </w:r>
      <w:r w:rsidRPr="008B68F2">
        <w:rPr>
          <w:sz w:val="24"/>
          <w:szCs w:val="24"/>
        </w:rPr>
        <w:t>per le azioni</w:t>
      </w:r>
      <w:r w:rsidR="00611F34" w:rsidRPr="00D608BC">
        <w:rPr>
          <w:sz w:val="24"/>
          <w:szCs w:val="24"/>
        </w:rPr>
        <w:t xml:space="preserve">di </w:t>
      </w:r>
      <w:r w:rsidR="00611F34">
        <w:rPr>
          <w:sz w:val="24"/>
          <w:szCs w:val="24"/>
        </w:rPr>
        <w:t xml:space="preserve">registrazione e </w:t>
      </w:r>
      <w:r w:rsidR="00611F34" w:rsidRPr="00D608BC">
        <w:rPr>
          <w:sz w:val="24"/>
          <w:szCs w:val="24"/>
        </w:rPr>
        <w:t xml:space="preserve"> supporto </w:t>
      </w:r>
      <w:r w:rsidR="00611F34">
        <w:rPr>
          <w:sz w:val="24"/>
          <w:szCs w:val="24"/>
        </w:rPr>
        <w:t xml:space="preserve">in ambiente online </w:t>
      </w:r>
      <w:r w:rsidR="00611F34" w:rsidRPr="00D608BC">
        <w:rPr>
          <w:sz w:val="24"/>
          <w:szCs w:val="24"/>
        </w:rPr>
        <w:t xml:space="preserve">delle attività previste </w:t>
      </w:r>
      <w:r w:rsidR="00611F34">
        <w:rPr>
          <w:sz w:val="24"/>
          <w:szCs w:val="24"/>
        </w:rPr>
        <w:t>dalla  Scuola P</w:t>
      </w:r>
      <w:r w:rsidR="00611F34" w:rsidRPr="00D608BC">
        <w:rPr>
          <w:sz w:val="24"/>
          <w:szCs w:val="24"/>
        </w:rPr>
        <w:t>olo "Cosmo Guastel</w:t>
      </w:r>
      <w:r w:rsidR="00611F34">
        <w:rPr>
          <w:sz w:val="24"/>
          <w:szCs w:val="24"/>
        </w:rPr>
        <w:t>la" per la formazione dei gruppi</w:t>
      </w:r>
      <w:r w:rsidR="00611F34" w:rsidRPr="00D608BC">
        <w:rPr>
          <w:sz w:val="24"/>
          <w:szCs w:val="24"/>
        </w:rPr>
        <w:t xml:space="preserve"> di docenti neoimmessi  in ruolo.</w:t>
      </w:r>
      <w:r w:rsidR="00611F34" w:rsidRPr="00D608BC">
        <w:rPr>
          <w:sz w:val="24"/>
          <w:szCs w:val="24"/>
        </w:rPr>
        <w:br/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sotto la personale responsabilità di: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>essere a conoscenza di non essere sottoposto a procedimenti penali ;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essere in possesso dei requisiti essenziali previsti dall’art. 2 del presente avviso; </w:t>
      </w:r>
    </w:p>
    <w:p w:rsidR="008B68F2" w:rsidRDefault="008B68F2" w:rsidP="008B68F2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4"/>
          <w:szCs w:val="24"/>
        </w:rPr>
      </w:pPr>
      <w:r>
        <w:rPr>
          <w:sz w:val="24"/>
          <w:szCs w:val="24"/>
        </w:rPr>
        <w:t>aver preso visione dell’Avviso e di approvarne senza riserva ogni contenuto.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inoltre di essere in servizio, nell’a.s. 20</w:t>
      </w:r>
      <w:r w:rsidR="00611F34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611F34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presso la Scuola Secondaria di I gr. “ Cosmo Guastella” di Misilmeri </w:t>
      </w:r>
    </w:p>
    <w:p w:rsidR="00B40A18" w:rsidRDefault="00B40A18" w:rsidP="008B68F2">
      <w:pPr>
        <w:pStyle w:val="Normale1"/>
        <w:widowControl w:val="0"/>
        <w:spacing w:after="100"/>
        <w:jc w:val="center"/>
        <w:rPr>
          <w:b/>
          <w:i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DICHIARA</w:t>
      </w:r>
    </w:p>
    <w:p w:rsidR="008B68F2" w:rsidRDefault="008B68F2" w:rsidP="00B40A18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inoltre, di essere in possesso dei sotto elencati titoli culturali e professionali e di servizio previsti dall’art. 2 dell’Avvis</w:t>
      </w:r>
      <w:r w:rsidR="00611F34">
        <w:rPr>
          <w:sz w:val="24"/>
          <w:szCs w:val="24"/>
        </w:rPr>
        <w:t>o e di possedere  spiccate competenze informatiche nell’uso e gestione di piattaforma   digitali per la formazione</w:t>
      </w:r>
      <w:bookmarkStart w:id="0" w:name="_GoBack"/>
      <w:bookmarkEnd w:id="0"/>
    </w:p>
    <w:p w:rsidR="008B68F2" w:rsidRDefault="008B68F2" w:rsidP="008B68F2">
      <w:pPr>
        <w:pStyle w:val="Normale1"/>
        <w:spacing w:before="21" w:line="258" w:lineRule="auto"/>
        <w:ind w:left="1073" w:right="175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TABELLA di VALUTAZIONE TITOLI</w:t>
      </w:r>
    </w:p>
    <w:p w:rsidR="008B68F2" w:rsidRDefault="008B68F2" w:rsidP="008B68F2">
      <w:pPr>
        <w:pStyle w:val="Normale1"/>
        <w:widowControl w:val="0"/>
        <w:ind w:left="500" w:right="-5"/>
        <w:jc w:val="both"/>
        <w:rPr>
          <w:sz w:val="24"/>
          <w:szCs w:val="24"/>
        </w:rPr>
      </w:pPr>
    </w:p>
    <w:tbl>
      <w:tblPr>
        <w:tblW w:w="9570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60"/>
        <w:gridCol w:w="1635"/>
        <w:gridCol w:w="1290"/>
        <w:gridCol w:w="1485"/>
      </w:tblGrid>
      <w:tr w:rsidR="008B68F2" w:rsidTr="00D7752F">
        <w:trPr>
          <w:trHeight w:val="540"/>
        </w:trPr>
        <w:tc>
          <w:tcPr>
            <w:tcW w:w="5160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Titolo di studio universitario specifico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(2°livello o vecchio ordinamento)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60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10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D7752F">
        <w:tc>
          <w:tcPr>
            <w:tcW w:w="516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Universitario con lode</w:t>
            </w: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6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 Universitario  </w:t>
            </w:r>
          </w:p>
        </w:tc>
        <w:tc>
          <w:tcPr>
            <w:tcW w:w="163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08</w:t>
            </w:r>
          </w:p>
        </w:tc>
        <w:tc>
          <w:tcPr>
            <w:tcW w:w="129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611F34">
      <w:pPr>
        <w:pStyle w:val="Normale1"/>
        <w:widowControl w:val="0"/>
        <w:ind w:right="-5"/>
        <w:jc w:val="both"/>
        <w:rPr>
          <w:sz w:val="24"/>
          <w:szCs w:val="24"/>
        </w:rPr>
      </w:pPr>
    </w:p>
    <w:tbl>
      <w:tblPr>
        <w:tblW w:w="9495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15"/>
        <w:gridCol w:w="1620"/>
        <w:gridCol w:w="1275"/>
        <w:gridCol w:w="1485"/>
      </w:tblGrid>
      <w:tr w:rsidR="008B68F2" w:rsidTr="00D7752F">
        <w:trPr>
          <w:trHeight w:val="540"/>
        </w:trPr>
        <w:tc>
          <w:tcPr>
            <w:tcW w:w="5115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ab/>
              <w:t>Altri titoli culturali</w:t>
            </w:r>
          </w:p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15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Punti 22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congruente con le finalità del modulo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(di almeno 1500 ore – 60 CFU) congruente con le finalità del modulo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Diplomi di specializzazione post-laurea congruenti con le finalità del modulo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03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2"/>
                <w:szCs w:val="22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01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Europea ECDL (o similari)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1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certificazioni informatiche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02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611F34">
      <w:pPr>
        <w:pStyle w:val="Normale1"/>
        <w:widowControl w:val="0"/>
        <w:ind w:right="-5"/>
        <w:jc w:val="both"/>
        <w:rPr>
          <w:sz w:val="24"/>
          <w:szCs w:val="24"/>
        </w:rPr>
      </w:pPr>
    </w:p>
    <w:tbl>
      <w:tblPr>
        <w:tblW w:w="948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1620"/>
        <w:gridCol w:w="1275"/>
        <w:gridCol w:w="1485"/>
      </w:tblGrid>
      <w:tr w:rsidR="008B68F2" w:rsidTr="00D7752F">
        <w:trPr>
          <w:trHeight w:val="540"/>
        </w:trPr>
        <w:tc>
          <w:tcPr>
            <w:tcW w:w="5100" w:type="dxa"/>
            <w:vMerge w:val="restart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 Esperienze lavorative e/o professionali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previsto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dichiarato dal candidato</w:t>
            </w: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Punteggio attribuito dalla </w:t>
            </w:r>
            <w:r w:rsidRPr="000B4628">
              <w:t>commissione</w:t>
            </w:r>
          </w:p>
        </w:tc>
      </w:tr>
      <w:tr w:rsidR="008B68F2" w:rsidTr="00D7752F">
        <w:trPr>
          <w:trHeight w:val="540"/>
        </w:trPr>
        <w:tc>
          <w:tcPr>
            <w:tcW w:w="5100" w:type="dxa"/>
            <w:vMerge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 Punti 30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b/>
                <w:sz w:val="24"/>
                <w:szCs w:val="24"/>
              </w:rPr>
            </w:pPr>
          </w:p>
        </w:tc>
      </w:tr>
      <w:tr w:rsidR="008B68F2" w:rsidTr="00611F34">
        <w:trPr>
          <w:trHeight w:val="609"/>
        </w:trPr>
        <w:tc>
          <w:tcPr>
            <w:tcW w:w="5100" w:type="dxa"/>
          </w:tcPr>
          <w:p w:rsidR="008B68F2" w:rsidRPr="008B68F2" w:rsidRDefault="004234FE" w:rsidP="004234FE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8B68F2">
              <w:rPr>
                <w:sz w:val="24"/>
                <w:szCs w:val="24"/>
              </w:rPr>
              <w:t>Esperienza  come tutor dei neoassunti ai sensi del DM 850/2013 o TFA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04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D7752F">
        <w:tc>
          <w:tcPr>
            <w:tcW w:w="5100" w:type="dxa"/>
          </w:tcPr>
          <w:p w:rsidR="008B68F2" w:rsidRPr="008B68F2" w:rsidRDefault="00611F34" w:rsidP="00611F34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  <w:r w:rsidRPr="008B68F2">
              <w:rPr>
                <w:sz w:val="24"/>
                <w:szCs w:val="24"/>
              </w:rPr>
              <w:t>Esperienza lavorativa come tutor su PON/POR o altri progetti  esterni o in rete</w:t>
            </w:r>
            <w:r>
              <w:rPr>
                <w:sz w:val="24"/>
                <w:szCs w:val="24"/>
              </w:rPr>
              <w:t xml:space="preserve"> che prevedano la gestione  di piattaforme e classi virtuali</w:t>
            </w:r>
            <w:r w:rsidR="00C05089">
              <w:rPr>
                <w:sz w:val="24"/>
                <w:szCs w:val="24"/>
              </w:rPr>
              <w:t xml:space="preserve"> e altri strumenti di condivisione</w:t>
            </w: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03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  <w:tr w:rsidR="008B68F2" w:rsidTr="00611F34">
        <w:trPr>
          <w:trHeight w:val="1075"/>
        </w:trPr>
        <w:tc>
          <w:tcPr>
            <w:tcW w:w="5100" w:type="dxa"/>
          </w:tcPr>
          <w:p w:rsidR="004234FE" w:rsidRPr="008B68F2" w:rsidRDefault="004234FE" w:rsidP="004234FE">
            <w:pPr>
              <w:pStyle w:val="Normale1"/>
              <w:widowControl w:val="0"/>
              <w:ind w:left="510" w:right="57"/>
              <w:rPr>
                <w:sz w:val="24"/>
                <w:szCs w:val="24"/>
              </w:rPr>
            </w:pPr>
            <w:r w:rsidRPr="008B68F2">
              <w:rPr>
                <w:sz w:val="24"/>
                <w:szCs w:val="24"/>
              </w:rPr>
              <w:t xml:space="preserve">Esperienza in attività progettuali come tutor      retribuito con fondi di istituto, ex legge 440/97 o altri fondi presso la propria scuola o altre istituzioni scolastiche </w:t>
            </w:r>
          </w:p>
          <w:p w:rsidR="004234FE" w:rsidRPr="008B68F2" w:rsidRDefault="004234FE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B68F2" w:rsidRDefault="008B68F2" w:rsidP="00D7752F">
            <w:pPr>
              <w:pStyle w:val="Normale1"/>
              <w:widowControl w:val="0"/>
              <w:ind w:left="140"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Punti 02 per ogni esperienza</w:t>
            </w:r>
          </w:p>
        </w:tc>
        <w:tc>
          <w:tcPr>
            <w:tcW w:w="127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8B68F2" w:rsidRDefault="008B68F2" w:rsidP="00D7752F">
            <w:pPr>
              <w:pStyle w:val="Normale1"/>
              <w:widowControl w:val="0"/>
              <w:ind w:left="500" w:right="-5"/>
              <w:jc w:val="both"/>
              <w:rPr>
                <w:sz w:val="24"/>
                <w:szCs w:val="24"/>
              </w:rPr>
            </w:pPr>
          </w:p>
        </w:tc>
      </w:tr>
    </w:tbl>
    <w:p w:rsidR="008B68F2" w:rsidRDefault="008B68F2" w:rsidP="008B68F2">
      <w:pPr>
        <w:pStyle w:val="Normale1"/>
        <w:widowControl w:val="0"/>
        <w:ind w:left="500" w:right="-5"/>
        <w:jc w:val="center"/>
        <w:rPr>
          <w:b/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bookmarkStart w:id="1" w:name="_gjdgxs" w:colFirst="0" w:colLast="0"/>
      <w:bookmarkEnd w:id="1"/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Come previsto dall’Avviso, allega: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1. Curriculum vitae in formato europeo debitamente firmato;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2. Copia di un documento di identità in corso di validità.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Elegge come domicilio per le comunicazioni relative alla selezione: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□ residenza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altra dimora: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□ email: 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                                  </w:t>
      </w:r>
    </w:p>
    <w:p w:rsidR="008B68F2" w:rsidRDefault="008B68F2" w:rsidP="008B68F2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>TRATTAMENTO DEI DATI</w:t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con la presente, ai sensi degli articoli 13 e 23 del D.Lgs. 196/2003 (di seguito indicato come “Codice Privacy”) e</w:t>
      </w:r>
      <w:r w:rsidR="00611F34" w:rsidRPr="00654E5F">
        <w:rPr>
          <w:sz w:val="24"/>
          <w:szCs w:val="24"/>
        </w:rPr>
        <w:t>dal  Regolamento Europeo 2016/679</w:t>
      </w:r>
    </w:p>
    <w:p w:rsidR="008B68F2" w:rsidRDefault="008B68F2" w:rsidP="008B68F2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8B68F2" w:rsidRDefault="008B68F2" w:rsidP="008B68F2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La  Scuola Secondaria di I gr.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Luogo e data ________________________                                  </w:t>
      </w:r>
    </w:p>
    <w:p w:rsidR="008B68F2" w:rsidRDefault="008B68F2" w:rsidP="008B68F2">
      <w:pPr>
        <w:pStyle w:val="Normale1"/>
        <w:widowControl w:val="0"/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Firma _______________________</w:t>
      </w: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widowControl w:val="0"/>
        <w:spacing w:after="100"/>
        <w:rPr>
          <w:sz w:val="24"/>
          <w:szCs w:val="24"/>
        </w:rPr>
      </w:pPr>
    </w:p>
    <w:p w:rsidR="008B68F2" w:rsidRDefault="008B68F2" w:rsidP="008B68F2">
      <w:pPr>
        <w:pStyle w:val="Normale1"/>
        <w:jc w:val="both"/>
        <w:rPr>
          <w:sz w:val="24"/>
          <w:szCs w:val="24"/>
        </w:rPr>
      </w:pPr>
    </w:p>
    <w:p w:rsidR="008B68F2" w:rsidRDefault="008B68F2" w:rsidP="008B68F2">
      <w:pPr>
        <w:pStyle w:val="Normale1"/>
        <w:rPr>
          <w:sz w:val="24"/>
          <w:szCs w:val="24"/>
        </w:rPr>
      </w:pPr>
    </w:p>
    <w:p w:rsidR="006B246A" w:rsidRDefault="006B246A"/>
    <w:sectPr w:rsidR="006B246A" w:rsidSect="00532BE6">
      <w:headerReference w:type="first" r:id="rId7"/>
      <w:footerReference w:type="first" r:id="rId8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CC" w:rsidRDefault="005F21CC" w:rsidP="008B68F2">
      <w:r>
        <w:separator/>
      </w:r>
    </w:p>
  </w:endnote>
  <w:endnote w:type="continuationSeparator" w:id="1">
    <w:p w:rsidR="005F21CC" w:rsidRDefault="005F21CC" w:rsidP="008B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E6" w:rsidRDefault="005F21CC">
    <w:pPr>
      <w:pStyle w:val="Normale1"/>
      <w:jc w:val="center"/>
      <w:rPr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CC" w:rsidRDefault="005F21CC" w:rsidP="008B68F2">
      <w:r>
        <w:separator/>
      </w:r>
    </w:p>
  </w:footnote>
  <w:footnote w:type="continuationSeparator" w:id="1">
    <w:p w:rsidR="005F21CC" w:rsidRDefault="005F21CC" w:rsidP="008B6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E6" w:rsidRDefault="005F21CC">
    <w:pPr>
      <w:pStyle w:val="Normale1"/>
    </w:pPr>
  </w:p>
  <w:p w:rsidR="00532BE6" w:rsidRDefault="005F21CC">
    <w:pPr>
      <w:pStyle w:val="Normale1"/>
    </w:pPr>
  </w:p>
  <w:p w:rsidR="00532BE6" w:rsidRDefault="00C33A48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109970" cy="179832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970" cy="179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2D9"/>
    <w:multiLevelType w:val="multilevel"/>
    <w:tmpl w:val="5356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5952A2E"/>
    <w:multiLevelType w:val="multilevel"/>
    <w:tmpl w:val="ABE88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F2"/>
    <w:rsid w:val="002335E0"/>
    <w:rsid w:val="004234FE"/>
    <w:rsid w:val="005E7712"/>
    <w:rsid w:val="005F21CC"/>
    <w:rsid w:val="00611F34"/>
    <w:rsid w:val="006B246A"/>
    <w:rsid w:val="008220C9"/>
    <w:rsid w:val="008B68F2"/>
    <w:rsid w:val="00937871"/>
    <w:rsid w:val="009D01EF"/>
    <w:rsid w:val="00B01C56"/>
    <w:rsid w:val="00B40A18"/>
    <w:rsid w:val="00BD2D7C"/>
    <w:rsid w:val="00C05089"/>
    <w:rsid w:val="00C33A48"/>
    <w:rsid w:val="00D875B1"/>
    <w:rsid w:val="00DF1DBB"/>
    <w:rsid w:val="00F2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68F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8F2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71"/>
    <w:rPr>
      <w:rFonts w:ascii="Tahoma" w:eastAsia="Times New Roman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</cp:lastModifiedBy>
  <cp:revision>2</cp:revision>
  <dcterms:created xsi:type="dcterms:W3CDTF">2021-12-29T09:37:00Z</dcterms:created>
  <dcterms:modified xsi:type="dcterms:W3CDTF">2021-12-29T09:37:00Z</dcterms:modified>
</cp:coreProperties>
</file>